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6AC9" w14:textId="77777777" w:rsidR="008F7243" w:rsidRPr="00180505" w:rsidRDefault="008F7243" w:rsidP="008F7243">
      <w:pPr>
        <w:tabs>
          <w:tab w:val="left" w:pos="-1440"/>
          <w:tab w:val="left" w:pos="-72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Marcuskerk, Den Haag</w:t>
      </w:r>
    </w:p>
    <w:p w14:paraId="3F0C72C4" w14:textId="21FF65B1" w:rsidR="008F7243" w:rsidRDefault="009265D2" w:rsidP="008F7243">
      <w:pPr>
        <w:tabs>
          <w:tab w:val="left" w:pos="-1440"/>
          <w:tab w:val="left" w:pos="-72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 januari </w:t>
      </w:r>
      <w:r w:rsidR="008F7243">
        <w:rPr>
          <w:rFonts w:ascii="Arial" w:hAnsi="Arial" w:cs="Arial"/>
          <w:b/>
          <w:i/>
        </w:rPr>
        <w:t>202</w:t>
      </w:r>
      <w:r>
        <w:rPr>
          <w:rFonts w:ascii="Arial" w:hAnsi="Arial" w:cs="Arial"/>
          <w:b/>
          <w:i/>
        </w:rPr>
        <w:t>4</w:t>
      </w:r>
      <w:r w:rsidR="008F7243" w:rsidRPr="00180505">
        <w:rPr>
          <w:rFonts w:ascii="Arial" w:hAnsi="Arial" w:cs="Arial"/>
          <w:b/>
          <w:i/>
        </w:rPr>
        <w:t>, 1</w:t>
      </w:r>
      <w:r w:rsidR="008F7243">
        <w:rPr>
          <w:rFonts w:ascii="Arial" w:hAnsi="Arial" w:cs="Arial"/>
          <w:b/>
          <w:i/>
        </w:rPr>
        <w:t>0</w:t>
      </w:r>
      <w:r w:rsidR="008F7243" w:rsidRPr="00180505">
        <w:rPr>
          <w:rFonts w:ascii="Arial" w:hAnsi="Arial" w:cs="Arial"/>
          <w:b/>
          <w:i/>
        </w:rPr>
        <w:t>.</w:t>
      </w:r>
      <w:r w:rsidR="008F7243">
        <w:rPr>
          <w:rFonts w:ascii="Arial" w:hAnsi="Arial" w:cs="Arial"/>
          <w:b/>
          <w:i/>
        </w:rPr>
        <w:t>0</w:t>
      </w:r>
      <w:r w:rsidR="008F7243" w:rsidRPr="00180505">
        <w:rPr>
          <w:rFonts w:ascii="Arial" w:hAnsi="Arial" w:cs="Arial"/>
          <w:b/>
          <w:i/>
        </w:rPr>
        <w:t>0 uur</w:t>
      </w:r>
    </w:p>
    <w:p w14:paraId="5B9BA98F" w14:textId="07E9C7F0" w:rsidR="008F7243" w:rsidRDefault="009265D2" w:rsidP="008F7243">
      <w:pPr>
        <w:tabs>
          <w:tab w:val="left" w:pos="-1440"/>
          <w:tab w:val="left" w:pos="-72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Zondag Epifanie</w:t>
      </w:r>
    </w:p>
    <w:p w14:paraId="7DC4C36A" w14:textId="77777777" w:rsidR="008F7243" w:rsidRPr="00180505" w:rsidRDefault="008F7243" w:rsidP="008F7243">
      <w:pPr>
        <w:tabs>
          <w:tab w:val="left" w:pos="-1440"/>
          <w:tab w:val="left" w:pos="-720"/>
        </w:tabs>
        <w:spacing w:line="360" w:lineRule="auto"/>
        <w:jc w:val="center"/>
        <w:rPr>
          <w:rFonts w:ascii="Arial" w:hAnsi="Arial" w:cs="Arial"/>
          <w:b/>
          <w:i/>
        </w:rPr>
      </w:pPr>
    </w:p>
    <w:p w14:paraId="0089AC01" w14:textId="77777777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</w:p>
    <w:p w14:paraId="3C984475" w14:textId="77777777" w:rsidR="008F7243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Welkom en mededelingen</w:t>
      </w:r>
    </w:p>
    <w:p w14:paraId="388708C8" w14:textId="77777777" w:rsidR="008F7243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Orgelspel</w:t>
      </w:r>
    </w:p>
    <w:p w14:paraId="2F68C284" w14:textId="77777777" w:rsidR="008F7243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Stilte, met mogelijkheid tot stil gebed</w:t>
      </w:r>
    </w:p>
    <w:p w14:paraId="60FAFDF8" w14:textId="213596D6" w:rsidR="008F7243" w:rsidRPr="008F7243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i/>
          <w:sz w:val="20"/>
          <w:szCs w:val="20"/>
          <w:lang w:val="nl-NL"/>
        </w:rPr>
      </w:pPr>
      <w:r>
        <w:rPr>
          <w:rFonts w:ascii="Arial" w:hAnsi="Arial" w:cs="Arial"/>
          <w:lang w:val="nl-NL"/>
        </w:rPr>
        <w:t>Aanvangslied: Psalm 7</w:t>
      </w:r>
      <w:r w:rsidR="009265D2">
        <w:rPr>
          <w:rFonts w:ascii="Arial" w:hAnsi="Arial" w:cs="Arial"/>
          <w:lang w:val="nl-NL"/>
        </w:rPr>
        <w:t>2</w:t>
      </w:r>
      <w:r>
        <w:rPr>
          <w:rFonts w:ascii="Arial" w:hAnsi="Arial" w:cs="Arial"/>
          <w:lang w:val="nl-NL"/>
        </w:rPr>
        <w:t>: 1</w:t>
      </w:r>
      <w:r w:rsidR="009265D2">
        <w:rPr>
          <w:rFonts w:ascii="Arial" w:hAnsi="Arial" w:cs="Arial"/>
          <w:lang w:val="nl-NL"/>
        </w:rPr>
        <w:t xml:space="preserve">, 5 </w:t>
      </w:r>
      <w:r>
        <w:rPr>
          <w:rFonts w:ascii="Arial" w:hAnsi="Arial" w:cs="Arial"/>
          <w:lang w:val="nl-NL"/>
        </w:rPr>
        <w:t xml:space="preserve">en </w:t>
      </w:r>
      <w:r w:rsidR="009265D2">
        <w:rPr>
          <w:rFonts w:ascii="Arial" w:hAnsi="Arial" w:cs="Arial"/>
          <w:lang w:val="nl-NL"/>
        </w:rPr>
        <w:t>6</w:t>
      </w:r>
    </w:p>
    <w:p w14:paraId="207E9DC7" w14:textId="77777777" w:rsidR="008F7243" w:rsidRDefault="008F7243" w:rsidP="008F7243">
      <w:pPr>
        <w:pStyle w:val="bronvermelding"/>
        <w:tabs>
          <w:tab w:val="clear" w:pos="9360"/>
        </w:tabs>
        <w:suppressAutoHyphens w:val="0"/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Votum en groet</w:t>
      </w:r>
    </w:p>
    <w:p w14:paraId="3477ADDD" w14:textId="77777777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Aansteken van de kaarsen, door …..</w:t>
      </w:r>
    </w:p>
    <w:p w14:paraId="162D1669" w14:textId="77777777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Contactmoment </w:t>
      </w:r>
    </w:p>
    <w:p w14:paraId="6E55D791" w14:textId="6E9B67C7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</w:t>
      </w:r>
      <w:r w:rsidR="009265D2">
        <w:rPr>
          <w:rFonts w:ascii="Arial" w:hAnsi="Arial" w:cs="Arial"/>
        </w:rPr>
        <w:t>lied: …..</w:t>
      </w:r>
    </w:p>
    <w:p w14:paraId="6E3BBF2C" w14:textId="69892A52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Gebed</w:t>
      </w:r>
      <w:r w:rsidR="00057B1D">
        <w:rPr>
          <w:rFonts w:ascii="Arial" w:hAnsi="Arial" w:cs="Arial"/>
        </w:rPr>
        <w:t xml:space="preserve"> om ontferming </w:t>
      </w:r>
    </w:p>
    <w:p w14:paraId="404AE9EC" w14:textId="4E713EF5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Lezing Efeziërs 3: 5-7 en 4:1-6</w:t>
      </w:r>
    </w:p>
    <w:p w14:paraId="2B00800B" w14:textId="2D7147A0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Gebed om verlichting door Gods Geest</w:t>
      </w:r>
    </w:p>
    <w:p w14:paraId="0521F19A" w14:textId="59E256A6" w:rsidR="008F7243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Lezing</w:t>
      </w:r>
      <w:r w:rsidR="008F7243">
        <w:rPr>
          <w:rFonts w:ascii="Arial" w:hAnsi="Arial" w:cs="Arial"/>
        </w:rPr>
        <w:t xml:space="preserve"> OT: </w:t>
      </w:r>
      <w:r>
        <w:rPr>
          <w:rFonts w:ascii="Arial" w:hAnsi="Arial" w:cs="Arial"/>
        </w:rPr>
        <w:t>Jesaja 60:1-6</w:t>
      </w:r>
      <w:r w:rsidR="008911F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lector</w:t>
      </w:r>
      <w:r w:rsidR="008911F4">
        <w:rPr>
          <w:rFonts w:ascii="Arial" w:hAnsi="Arial" w:cs="Arial"/>
        </w:rPr>
        <w:t>………</w:t>
      </w:r>
    </w:p>
    <w:p w14:paraId="023E42BE" w14:textId="242256DD" w:rsidR="008F7243" w:rsidRPr="008911F4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8F7243">
        <w:rPr>
          <w:rFonts w:ascii="Arial" w:hAnsi="Arial" w:cs="Arial"/>
        </w:rPr>
        <w:t xml:space="preserve">ingen: Lied </w:t>
      </w:r>
      <w:r w:rsidR="008911F4">
        <w:rPr>
          <w:rFonts w:ascii="Arial" w:hAnsi="Arial" w:cs="Arial"/>
        </w:rPr>
        <w:t xml:space="preserve">506: 1 en 4, </w:t>
      </w:r>
      <w:r w:rsidR="008911F4">
        <w:rPr>
          <w:rFonts w:ascii="Arial" w:hAnsi="Arial" w:cs="Arial"/>
          <w:i/>
          <w:iCs/>
        </w:rPr>
        <w:t>Wij trekken in een lange stoet</w:t>
      </w:r>
    </w:p>
    <w:p w14:paraId="7A62B0DD" w14:textId="5930A141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Lezing NT: Matteüs 2:1-12</w:t>
      </w:r>
      <w:r w:rsidR="008911F4">
        <w:rPr>
          <w:rFonts w:ascii="Arial" w:hAnsi="Arial" w:cs="Arial"/>
          <w:iCs/>
        </w:rPr>
        <w:t>; lector ……</w:t>
      </w:r>
    </w:p>
    <w:p w14:paraId="0CC2F37B" w14:textId="67B613B0" w:rsidR="008F7243" w:rsidRPr="008911F4" w:rsidRDefault="009265D2" w:rsidP="009265D2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Zingen: </w:t>
      </w:r>
      <w:r w:rsidR="008911F4">
        <w:rPr>
          <w:rFonts w:ascii="Arial" w:hAnsi="Arial" w:cs="Arial"/>
          <w:iCs/>
        </w:rPr>
        <w:t xml:space="preserve">Lied 520: 1, 2, 5 en 6, </w:t>
      </w:r>
      <w:r w:rsidR="008911F4">
        <w:rPr>
          <w:rFonts w:ascii="Arial" w:hAnsi="Arial" w:cs="Arial"/>
          <w:i/>
        </w:rPr>
        <w:t>De wijzen</w:t>
      </w:r>
    </w:p>
    <w:p w14:paraId="6B018DD1" w14:textId="77777777" w:rsidR="009265D2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Preek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r w:rsidR="009265D2">
        <w:rPr>
          <w:rFonts w:ascii="Arial" w:hAnsi="Arial" w:cs="Arial"/>
        </w:rPr>
        <w:t xml:space="preserve">Matteüs 2: 12  ‘ …een andere route… ‘ </w:t>
      </w:r>
    </w:p>
    <w:p w14:paraId="2E0368DC" w14:textId="229B1D49" w:rsidR="008F7243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Afbeeldingen:</w:t>
      </w:r>
      <w:r w:rsidR="008911F4">
        <w:rPr>
          <w:rFonts w:ascii="Arial" w:hAnsi="Arial" w:cs="Arial"/>
        </w:rPr>
        <w:t xml:space="preserve"> Jeroen Bosch: De drie wijzen ; ‘de andere route’</w:t>
      </w:r>
    </w:p>
    <w:p w14:paraId="53DA9C15" w14:textId="68DF21B1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 w:rsidRPr="009265D2">
        <w:rPr>
          <w:rFonts w:ascii="Arial" w:hAnsi="Arial" w:cs="Arial"/>
          <w:bCs/>
        </w:rPr>
        <w:t>Zingen</w:t>
      </w:r>
      <w:r w:rsidR="00057B1D" w:rsidRPr="00057B1D">
        <w:rPr>
          <w:rFonts w:ascii="Arial" w:hAnsi="Arial" w:cs="Arial"/>
          <w:b/>
        </w:rPr>
        <w:t xml:space="preserve"> </w:t>
      </w:r>
      <w:r w:rsidR="00057B1D">
        <w:rPr>
          <w:rFonts w:ascii="Arial" w:hAnsi="Arial" w:cs="Arial"/>
        </w:rPr>
        <w:t xml:space="preserve">Lied </w:t>
      </w:r>
      <w:r w:rsidR="009265D2">
        <w:rPr>
          <w:rFonts w:ascii="Arial" w:hAnsi="Arial" w:cs="Arial"/>
        </w:rPr>
        <w:t xml:space="preserve">526: 1en 4, </w:t>
      </w:r>
      <w:r w:rsidR="009265D2" w:rsidRPr="009265D2">
        <w:rPr>
          <w:rFonts w:ascii="Arial" w:hAnsi="Arial" w:cs="Arial"/>
          <w:i/>
          <w:iCs/>
        </w:rPr>
        <w:t>Juich voor de koning van de Joden/volken</w:t>
      </w:r>
    </w:p>
    <w:p w14:paraId="04A2BB82" w14:textId="1B8AD880" w:rsidR="008F7243" w:rsidRDefault="008F7243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Gebeden</w:t>
      </w:r>
      <w:r w:rsidR="009265D2">
        <w:rPr>
          <w:rFonts w:ascii="Arial" w:hAnsi="Arial" w:cs="Arial"/>
        </w:rPr>
        <w:t xml:space="preserve">: </w:t>
      </w:r>
      <w:r w:rsidR="009265D2">
        <w:rPr>
          <w:rFonts w:ascii="Arial" w:hAnsi="Arial" w:cs="Arial"/>
        </w:rPr>
        <w:tab/>
        <w:t>Dank</w:t>
      </w:r>
    </w:p>
    <w:p w14:paraId="19D05174" w14:textId="47ECAAF2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Voorbede</w:t>
      </w:r>
    </w:p>
    <w:p w14:paraId="1072C7AB" w14:textId="21588A3D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Stil gebed</w:t>
      </w:r>
    </w:p>
    <w:p w14:paraId="35D44C50" w14:textId="412A20ED" w:rsidR="009265D2" w:rsidRDefault="009265D2" w:rsidP="008F7243">
      <w:pPr>
        <w:tabs>
          <w:tab w:val="left" w:pos="-1440"/>
          <w:tab w:val="left" w:pos="-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Onze Vader</w:t>
      </w:r>
    </w:p>
    <w:p w14:paraId="72001096" w14:textId="77777777" w:rsidR="008F7243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Collecten </w:t>
      </w:r>
    </w:p>
    <w:p w14:paraId="07894AB3" w14:textId="1DB73D4B" w:rsidR="008F7243" w:rsidRPr="00057B1D" w:rsidRDefault="009265D2" w:rsidP="008F7243">
      <w:pPr>
        <w:pStyle w:val="bronvermelding"/>
        <w:tabs>
          <w:tab w:val="clear" w:pos="9360"/>
          <w:tab w:val="left" w:pos="-1440"/>
          <w:tab w:val="left" w:pos="-720"/>
          <w:tab w:val="left" w:pos="3669"/>
        </w:tabs>
        <w:suppressAutoHyphens w:val="0"/>
        <w:spacing w:line="360" w:lineRule="auto"/>
        <w:rPr>
          <w:rFonts w:ascii="Arial" w:hAnsi="Arial" w:cs="Arial"/>
          <w:i/>
          <w:lang w:val="nl-NL"/>
        </w:rPr>
      </w:pPr>
      <w:r w:rsidRPr="009265D2">
        <w:rPr>
          <w:rFonts w:ascii="Arial" w:hAnsi="Arial" w:cs="Arial"/>
          <w:iCs/>
          <w:lang w:val="nl-NL"/>
        </w:rPr>
        <w:t>Z</w:t>
      </w:r>
      <w:r w:rsidR="00057B1D" w:rsidRPr="009265D2">
        <w:rPr>
          <w:rFonts w:ascii="Arial" w:hAnsi="Arial" w:cs="Arial"/>
          <w:iCs/>
          <w:lang w:val="nl-NL"/>
        </w:rPr>
        <w:t>ingen:</w:t>
      </w:r>
      <w:r w:rsidR="00057B1D">
        <w:rPr>
          <w:rFonts w:ascii="Arial" w:hAnsi="Arial" w:cs="Arial"/>
          <w:lang w:val="nl-NL"/>
        </w:rPr>
        <w:t xml:space="preserve"> Lied </w:t>
      </w:r>
      <w:r>
        <w:rPr>
          <w:rFonts w:ascii="Arial" w:hAnsi="Arial" w:cs="Arial"/>
          <w:lang w:val="nl-NL"/>
        </w:rPr>
        <w:t>518: 1</w:t>
      </w:r>
      <w:r w:rsidR="00057B1D">
        <w:rPr>
          <w:rFonts w:ascii="Arial" w:hAnsi="Arial" w:cs="Arial"/>
          <w:lang w:val="nl-NL"/>
        </w:rPr>
        <w:t xml:space="preserve">, </w:t>
      </w:r>
      <w:r>
        <w:rPr>
          <w:rFonts w:ascii="Arial" w:hAnsi="Arial" w:cs="Arial"/>
          <w:lang w:val="nl-NL"/>
        </w:rPr>
        <w:t>4</w:t>
      </w:r>
      <w:r w:rsidR="00057B1D">
        <w:rPr>
          <w:rFonts w:ascii="Arial" w:hAnsi="Arial" w:cs="Arial"/>
          <w:lang w:val="nl-NL"/>
        </w:rPr>
        <w:t xml:space="preserve"> en </w:t>
      </w:r>
      <w:r>
        <w:rPr>
          <w:rFonts w:ascii="Arial" w:hAnsi="Arial" w:cs="Arial"/>
          <w:lang w:val="nl-NL"/>
        </w:rPr>
        <w:t>7</w:t>
      </w:r>
      <w:r w:rsidR="00057B1D">
        <w:rPr>
          <w:rFonts w:ascii="Arial" w:hAnsi="Arial" w:cs="Arial"/>
          <w:lang w:val="nl-NL"/>
        </w:rPr>
        <w:t xml:space="preserve">, </w:t>
      </w:r>
      <w:r>
        <w:rPr>
          <w:rFonts w:ascii="Arial" w:hAnsi="Arial" w:cs="Arial"/>
          <w:i/>
          <w:lang w:val="nl-NL"/>
        </w:rPr>
        <w:t>Hoe helder staat de morgenster</w:t>
      </w:r>
    </w:p>
    <w:p w14:paraId="39036069" w14:textId="4990D5E5" w:rsidR="008F7243" w:rsidRPr="00057B1D" w:rsidRDefault="008F7243" w:rsidP="008F7243">
      <w:pPr>
        <w:pStyle w:val="bronvermelding"/>
        <w:tabs>
          <w:tab w:val="clear" w:pos="9360"/>
          <w:tab w:val="left" w:pos="-1440"/>
          <w:tab w:val="left" w:pos="-720"/>
        </w:tabs>
        <w:suppressAutoHyphens w:val="0"/>
        <w:spacing w:line="360" w:lineRule="auto"/>
        <w:rPr>
          <w:rFonts w:ascii="Arial" w:hAnsi="Arial" w:cs="Arial"/>
          <w:i/>
          <w:lang w:val="nl-NL"/>
        </w:rPr>
      </w:pPr>
      <w:r>
        <w:rPr>
          <w:rFonts w:ascii="Arial" w:hAnsi="Arial" w:cs="Arial"/>
          <w:lang w:val="nl-NL"/>
        </w:rPr>
        <w:t xml:space="preserve">Zegen, </w:t>
      </w:r>
      <w:r w:rsidR="00057B1D">
        <w:rPr>
          <w:rFonts w:ascii="Arial" w:hAnsi="Arial" w:cs="Arial"/>
          <w:lang w:val="nl-NL"/>
        </w:rPr>
        <w:t xml:space="preserve">als ‘amen’ </w:t>
      </w:r>
      <w:r w:rsidR="00057B1D" w:rsidRPr="009265D2">
        <w:rPr>
          <w:rFonts w:ascii="Arial" w:hAnsi="Arial" w:cs="Arial"/>
          <w:bCs/>
          <w:lang w:val="nl-NL"/>
        </w:rPr>
        <w:t>zing</w:t>
      </w:r>
      <w:r w:rsidR="009265D2" w:rsidRPr="009265D2">
        <w:rPr>
          <w:rFonts w:ascii="Arial" w:hAnsi="Arial" w:cs="Arial"/>
          <w:bCs/>
          <w:lang w:val="nl-NL"/>
        </w:rPr>
        <w:t>en Lied</w:t>
      </w:r>
      <w:r w:rsidR="009265D2">
        <w:rPr>
          <w:rFonts w:ascii="Arial" w:hAnsi="Arial" w:cs="Arial"/>
          <w:b/>
          <w:lang w:val="nl-NL"/>
        </w:rPr>
        <w:t xml:space="preserve"> </w:t>
      </w:r>
      <w:r w:rsidR="00057B1D">
        <w:rPr>
          <w:rFonts w:ascii="Arial" w:hAnsi="Arial" w:cs="Arial"/>
          <w:lang w:val="nl-NL"/>
        </w:rPr>
        <w:t>4</w:t>
      </w:r>
      <w:r w:rsidR="008911F4">
        <w:rPr>
          <w:rFonts w:ascii="Arial" w:hAnsi="Arial" w:cs="Arial"/>
          <w:lang w:val="nl-NL"/>
        </w:rPr>
        <w:t>15:3</w:t>
      </w:r>
      <w:r w:rsidR="00057B1D">
        <w:rPr>
          <w:rFonts w:ascii="Arial" w:hAnsi="Arial" w:cs="Arial"/>
          <w:lang w:val="nl-NL"/>
        </w:rPr>
        <w:t xml:space="preserve">, </w:t>
      </w:r>
      <w:r w:rsidR="008911F4">
        <w:rPr>
          <w:rFonts w:ascii="Arial" w:hAnsi="Arial" w:cs="Arial"/>
          <w:i/>
          <w:lang w:val="nl-NL"/>
        </w:rPr>
        <w:t>Amen, amen, amen!</w:t>
      </w:r>
    </w:p>
    <w:p w14:paraId="51967C80" w14:textId="77777777" w:rsidR="00225902" w:rsidRDefault="00225902"/>
    <w:sectPr w:rsidR="0022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43"/>
    <w:rsid w:val="00054000"/>
    <w:rsid w:val="00057B1D"/>
    <w:rsid w:val="00225902"/>
    <w:rsid w:val="008911F4"/>
    <w:rsid w:val="008F7243"/>
    <w:rsid w:val="009265D2"/>
    <w:rsid w:val="009C5E98"/>
    <w:rsid w:val="00B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B2A"/>
  <w15:chartTrackingRefBased/>
  <w15:docId w15:val="{508B6E46-4050-483E-B3A4-D1A74060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nvermelding">
    <w:name w:val="bronvermelding"/>
    <w:basedOn w:val="Standaard"/>
    <w:rsid w:val="008F7243"/>
    <w:pPr>
      <w:tabs>
        <w:tab w:val="right" w:pos="9360"/>
      </w:tabs>
      <w:suppressAutoHyphens/>
      <w:spacing w:line="240" w:lineRule="atLeas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Reuver</dc:creator>
  <cp:keywords/>
  <dc:description/>
  <cp:lastModifiedBy>René de Reuver</cp:lastModifiedBy>
  <cp:revision>2</cp:revision>
  <dcterms:created xsi:type="dcterms:W3CDTF">2024-12-31T12:23:00Z</dcterms:created>
  <dcterms:modified xsi:type="dcterms:W3CDTF">2024-12-31T12:23:00Z</dcterms:modified>
</cp:coreProperties>
</file>