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b w:val="1"/>
          <w:bCs w:val="1"/>
          <w:sz w:val="24"/>
          <w:szCs w:val="24"/>
        </w:rPr>
      </w:pPr>
      <w:r>
        <w:rPr>
          <w:rFonts w:ascii="Times New Roman"/>
          <w:b w:val="1"/>
          <w:bCs w:val="1"/>
          <w:sz w:val="24"/>
          <w:szCs w:val="24"/>
          <w:rtl w:val="0"/>
          <w:lang w:val="nl-NL"/>
        </w:rPr>
        <w:t>Orde van de dienst - Gedachteniszondag 2</w:t>
      </w:r>
      <w:r>
        <w:rPr>
          <w:rFonts w:ascii="Times New Roman"/>
          <w:b w:val="1"/>
          <w:bCs w:val="1"/>
          <w:sz w:val="24"/>
          <w:szCs w:val="24"/>
          <w:rtl w:val="0"/>
          <w:lang w:val="nl-NL"/>
        </w:rPr>
        <w:t>4</w:t>
      </w:r>
      <w:r>
        <w:rPr>
          <w:rFonts w:ascii="Times New Roman"/>
          <w:b w:val="1"/>
          <w:bCs w:val="1"/>
          <w:sz w:val="24"/>
          <w:szCs w:val="24"/>
          <w:rtl w:val="0"/>
          <w:lang w:val="nl-NL"/>
        </w:rPr>
        <w:t xml:space="preserve"> november 202</w:t>
      </w:r>
      <w:r>
        <w:rPr>
          <w:rFonts w:ascii="Times New Roman"/>
          <w:b w:val="1"/>
          <w:bCs w:val="1"/>
          <w:sz w:val="24"/>
          <w:szCs w:val="24"/>
          <w:rtl w:val="0"/>
          <w:lang w:val="nl-NL"/>
        </w:rPr>
        <w:t>4</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u w:val="single"/>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u w:val="single"/>
        </w:rPr>
      </w:pPr>
      <w:r>
        <w:rPr>
          <w:rFonts w:ascii="Times New Roman"/>
          <w:sz w:val="24"/>
          <w:szCs w:val="24"/>
          <w:u w:val="single"/>
          <w:rtl w:val="0"/>
          <w:lang w:val="nl-NL"/>
        </w:rPr>
        <w:t>Voorbereiding</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u w:val="single"/>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Welkom en mededelingen door de ouderling van dienst</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Kort orgelspel</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Moment van stilte/stil gebed</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Intochtspsalm of lied </w:t>
      </w:r>
      <w:r>
        <w:rPr>
          <w:rFonts w:ascii="Times New Roman"/>
          <w:i w:val="1"/>
          <w:iCs w:val="1"/>
          <w:sz w:val="24"/>
          <w:szCs w:val="24"/>
          <w:rtl w:val="0"/>
          <w:lang w:val="nl-NL"/>
        </w:rPr>
        <w:t>(staande)</w:t>
      </w:r>
      <w:r>
        <w:rPr>
          <w:rFonts w:ascii="Times New Roman"/>
          <w:i w:val="1"/>
          <w:iCs w:val="1"/>
          <w:sz w:val="24"/>
          <w:szCs w:val="24"/>
          <w:rtl w:val="0"/>
          <w:lang w:val="nl-NL"/>
        </w:rPr>
        <w:t xml:space="preserve"> - Hemelhoog 629 - De kracht van Uw liefde (Heer, ik kom tot U)</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Votum en groet  </w:t>
      </w:r>
      <w:r>
        <w:rPr>
          <w:rFonts w:ascii="Times New Roman"/>
          <w:i w:val="1"/>
          <w:iCs w:val="1"/>
          <w:sz w:val="24"/>
          <w:szCs w:val="24"/>
          <w:rtl w:val="0"/>
          <w:lang w:val="nl-NL"/>
        </w:rPr>
        <w:t>(hierna gaat gemeente zitten)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Kaarsen worden aangestoken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Contactmoment</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Kinderlied van de maand</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u w:val="single"/>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u w:val="single"/>
        </w:rPr>
      </w:pPr>
      <w:r>
        <w:rPr>
          <w:rFonts w:ascii="Times New Roman"/>
          <w:sz w:val="24"/>
          <w:szCs w:val="24"/>
          <w:u w:val="single"/>
          <w:rtl w:val="0"/>
          <w:lang w:val="nl-NL"/>
        </w:rPr>
        <w:t>Verootmoediging en genadeverkondiging</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Gebed </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Lezing van de Tien Woorden of een ander Schriftgedeelte met aanwijzingen voor het leven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Lied van bereidheid om de weg met God te gaan -</w:t>
      </w:r>
      <w:r>
        <w:rPr>
          <w:rFonts w:ascii="Times New Roman"/>
          <w:sz w:val="24"/>
          <w:szCs w:val="24"/>
          <w:rtl w:val="0"/>
          <w:lang w:val="nl-NL"/>
        </w:rPr>
        <w:t xml:space="preserve"> Evangelische liedbundel 413: 1, 2 en 4 - </w:t>
      </w:r>
      <w:r>
        <w:rPr>
          <w:rFonts w:ascii="Times New Roman"/>
          <w:sz w:val="24"/>
          <w:szCs w:val="24"/>
          <w:rtl w:val="0"/>
          <w:lang w:val="nl-NL"/>
        </w:rPr>
        <w:t xml:space="preserve">Lichtstad </w:t>
      </w:r>
      <w:r>
        <w:rPr>
          <w:rFonts w:ascii="Times New Roman"/>
          <w:sz w:val="24"/>
          <w:szCs w:val="24"/>
          <w:rtl w:val="0"/>
          <w:lang w:val="nl-NL"/>
        </w:rPr>
        <w:t>met Uw paarlen poorten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u w:val="single"/>
          <w:rtl w:val="0"/>
          <w:lang w:val="nl-NL"/>
        </w:rPr>
        <w:t>Rondom de Schriften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Schriftlezingen</w:t>
      </w:r>
      <w:r>
        <w:rPr>
          <w:rFonts w:ascii="Times New Roman"/>
          <w:sz w:val="24"/>
          <w:szCs w:val="24"/>
          <w:rtl w:val="0"/>
          <w:lang w:val="nl-NL"/>
        </w:rPr>
        <w:t xml:space="preserve"> Psalm 121 (door lector)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Lied: </w:t>
      </w:r>
      <w:r>
        <w:rPr>
          <w:rFonts w:ascii="Times New Roman"/>
          <w:sz w:val="24"/>
          <w:szCs w:val="24"/>
          <w:rtl w:val="0"/>
          <w:lang w:val="nl-NL"/>
        </w:rPr>
        <w:t>Psalm 68: 10 - Geloofd zij God met diepst ontzag</w:t>
      </w:r>
      <w:r>
        <w:rPr>
          <w:rFonts w:ascii="Times New Roman"/>
          <w:sz w:val="24"/>
          <w:szCs w:val="24"/>
          <w:rtl w:val="0"/>
          <w:lang w:val="nl-NL"/>
        </w:rPr>
        <w:t xml:space="preserve"> (Oude Psalmenboek)</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Geloofd zij God met diepst ontzag!</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Hij overlaadt ons, dag aan dag,</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m</w:t>
      </w:r>
      <w:r>
        <w:rPr>
          <w:rFonts w:ascii="Times New Roman"/>
          <w:sz w:val="24"/>
          <w:szCs w:val="24"/>
          <w:rtl w:val="0"/>
          <w:lang w:val="nl-NL"/>
        </w:rPr>
        <w:t>et Zijne gunstbewijzen.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Die God is onze zaligheid;</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W</w:t>
      </w:r>
      <w:r>
        <w:rPr>
          <w:rFonts w:ascii="Times New Roman"/>
          <w:sz w:val="24"/>
          <w:szCs w:val="24"/>
          <w:rtl w:val="0"/>
          <w:lang w:val="nl-NL"/>
        </w:rPr>
        <w:t>ie zou die hoogste Majesteit</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d</w:t>
      </w:r>
      <w:r>
        <w:rPr>
          <w:rFonts w:ascii="Times New Roman"/>
          <w:sz w:val="24"/>
          <w:szCs w:val="24"/>
          <w:rtl w:val="0"/>
          <w:lang w:val="nl-NL"/>
        </w:rPr>
        <w:t>an niet met eerbied prijzen?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Die God is ons een God van heil;</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Hij schenkt, uit goedheid, zonder peil,</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o</w:t>
      </w:r>
      <w:r>
        <w:rPr>
          <w:rFonts w:ascii="Times New Roman"/>
          <w:sz w:val="24"/>
          <w:szCs w:val="24"/>
          <w:rtl w:val="0"/>
          <w:lang w:val="nl-NL"/>
        </w:rPr>
        <w:t>ns 't eeuwig, zalig leven;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Hij kan, </w:t>
      </w:r>
      <w:r>
        <w:rPr>
          <w:rFonts w:hAnsi="Times New Roman" w:hint="default"/>
          <w:sz w:val="24"/>
          <w:szCs w:val="24"/>
          <w:rtl w:val="0"/>
          <w:lang w:val="nl-NL"/>
        </w:rPr>
        <w:t>è</w:t>
      </w:r>
      <w:r>
        <w:rPr>
          <w:rFonts w:ascii="Times New Roman"/>
          <w:sz w:val="24"/>
          <w:szCs w:val="24"/>
          <w:rtl w:val="0"/>
          <w:lang w:val="nl-NL"/>
        </w:rPr>
        <w:t xml:space="preserve">n wil, </w:t>
      </w:r>
      <w:r>
        <w:rPr>
          <w:rFonts w:hAnsi="Times New Roman" w:hint="default"/>
          <w:sz w:val="24"/>
          <w:szCs w:val="24"/>
          <w:rtl w:val="0"/>
          <w:lang w:val="nl-NL"/>
        </w:rPr>
        <w:t>è</w:t>
      </w:r>
      <w:r>
        <w:rPr>
          <w:rFonts w:ascii="Times New Roman"/>
          <w:sz w:val="24"/>
          <w:szCs w:val="24"/>
          <w:rtl w:val="0"/>
          <w:lang w:val="nl-NL"/>
        </w:rPr>
        <w:t>n zal in nood,</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z</w:t>
      </w:r>
      <w:r>
        <w:rPr>
          <w:rFonts w:ascii="Times New Roman"/>
          <w:sz w:val="24"/>
          <w:szCs w:val="24"/>
          <w:rtl w:val="0"/>
          <w:lang w:val="nl-NL"/>
        </w:rPr>
        <w:t>elfs bij het naad'ren van den dood,</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v</w:t>
      </w:r>
      <w:r>
        <w:rPr>
          <w:rFonts w:ascii="Times New Roman"/>
          <w:sz w:val="24"/>
          <w:szCs w:val="24"/>
          <w:rtl w:val="0"/>
          <w:lang w:val="nl-NL"/>
        </w:rPr>
        <w:t>olkomen uitkomst geven.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Schriftlezing Lucas 7: 11-17 (door lector)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Lied: </w:t>
      </w:r>
      <w:r>
        <w:rPr>
          <w:rFonts w:ascii="Times New Roman"/>
          <w:sz w:val="24"/>
          <w:szCs w:val="24"/>
          <w:rtl w:val="0"/>
          <w:lang w:val="nl-NL"/>
        </w:rPr>
        <w:t>Nieuwe Liedboek 753: 1</w:t>
      </w:r>
      <w:r>
        <w:rPr>
          <w:rFonts w:ascii="Times New Roman"/>
          <w:sz w:val="24"/>
          <w:szCs w:val="24"/>
          <w:rtl w:val="0"/>
          <w:lang w:val="nl-NL"/>
        </w:rPr>
        <w:t>, 4 en 6</w:t>
      </w:r>
      <w:r>
        <w:rPr>
          <w:rFonts w:ascii="Times New Roman"/>
          <w:sz w:val="24"/>
          <w:szCs w:val="24"/>
          <w:rtl w:val="0"/>
          <w:lang w:val="nl-NL"/>
        </w:rPr>
        <w:t xml:space="preserve"> - Er is een land van louter licht</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i w:val="1"/>
          <w:iCs w:val="1"/>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Prediking</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Meditatief orgelspel door Jeehyun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i w:val="1"/>
          <w:iCs w:val="1"/>
          <w:sz w:val="24"/>
          <w:szCs w:val="24"/>
        </w:rPr>
      </w:pPr>
      <w:r>
        <w:rPr>
          <w:rFonts w:ascii="Times New Roman"/>
          <w:sz w:val="24"/>
          <w:szCs w:val="24"/>
          <w:rtl w:val="0"/>
          <w:lang w:val="nl-NL"/>
        </w:rPr>
        <w:t xml:space="preserve">Lied: </w:t>
      </w:r>
      <w:r>
        <w:rPr>
          <w:rFonts w:ascii="Times New Roman"/>
          <w:i w:val="1"/>
          <w:iCs w:val="1"/>
          <w:sz w:val="24"/>
          <w:szCs w:val="24"/>
          <w:rtl w:val="0"/>
          <w:lang w:val="nl-NL"/>
        </w:rPr>
        <w:t>Hemelhoog 460 - Ik zal er zijn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76" w:lineRule="auto"/>
        <w:rPr>
          <w:rFonts w:ascii="Times New Roman" w:cs="Times New Roman" w:hAnsi="Times New Roman" w:eastAsia="Times New Roman"/>
          <w:sz w:val="24"/>
          <w:szCs w:val="24"/>
        </w:rPr>
      </w:pPr>
      <w:r>
        <w:rPr>
          <w:rFonts w:ascii="Times New Roman"/>
          <w:sz w:val="24"/>
          <w:szCs w:val="24"/>
          <w:rtl w:val="0"/>
          <w:lang w:val="nl-NL"/>
        </w:rPr>
        <w:t>Gedenken van onze overleden gemeenteleden</w:t>
      </w:r>
    </w:p>
    <w:p>
      <w:pPr>
        <w:pStyle w:val="Inspr. 50"/>
        <w:tabs>
          <w:tab w:val="left" w:pos="2835"/>
          <w:tab w:val="left" w:pos="7938"/>
          <w:tab w:val="left" w:pos="8508"/>
          <w:tab w:val="left" w:pos="9132"/>
        </w:tabs>
        <w:spacing w:line="276" w:lineRule="auto"/>
      </w:pPr>
      <w:r>
        <w:rPr>
          <w:rtl w:val="0"/>
          <w:lang w:val="nl-NL"/>
        </w:rPr>
        <w:t>Bij het noemen van de namen, steekt de ouderling van dienst het kaarsje aan. Er wordt ook een kaarsje voor overledenen aangestoken, wiens namen niet genoemd worden, maar aan wie we wel denken.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i w:val="1"/>
          <w:iCs w:val="1"/>
          <w:sz w:val="24"/>
          <w:szCs w:val="24"/>
        </w:rPr>
      </w:pPr>
      <w:r>
        <w:rPr>
          <w:rFonts w:ascii="Times New Roman"/>
          <w:i w:val="1"/>
          <w:iCs w:val="1"/>
          <w:sz w:val="24"/>
          <w:szCs w:val="24"/>
          <w:rtl w:val="0"/>
          <w:lang w:val="nl-NL"/>
        </w:rPr>
        <w:t>Lied Nieuwe Liedboek 730: 1 - Heer, herinner u de namen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i w:val="1"/>
          <w:iCs w:val="1"/>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i w:val="1"/>
          <w:iCs w:val="1"/>
          <w:sz w:val="24"/>
          <w:szCs w:val="24"/>
          <w:rtl w:val="0"/>
          <w:lang w:val="nl-NL"/>
        </w:rPr>
        <w:t>We noemen de namen: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26 november 2023</w:t>
        <w:tab/>
        <w:t xml:space="preserve">Jessica Havinga </w:t>
        <w:tab/>
        <w:tab/>
        <w:tab/>
        <w:tab/>
        <w:t>44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16 februari 2024 </w:t>
        <w:tab/>
        <w:t>Berendina Jantje (Diny) Edzes</w:t>
        <w:tab/>
        <w:tab/>
        <w:t>91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17 februari 2024         Johanna (Anneke) Prins-Verbaan             </w:t>
      </w:r>
      <w:r>
        <w:rPr>
          <w:rFonts w:ascii="Times New Roman" w:cs="Times New Roman" w:hAnsi="Times New Roman" w:eastAsia="Times New Roman"/>
          <w:sz w:val="24"/>
          <w:szCs w:val="24"/>
        </w:rPr>
        <w:tab/>
      </w:r>
      <w:r>
        <w:rPr>
          <w:rFonts w:ascii="Times New Roman"/>
          <w:sz w:val="24"/>
          <w:szCs w:val="24"/>
          <w:rtl w:val="0"/>
          <w:lang w:val="nl-NL"/>
        </w:rPr>
        <w:t>92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20 februari 2024         Adriaan (Adrie) Meijers                          </w:t>
      </w:r>
      <w:r>
        <w:rPr>
          <w:rFonts w:ascii="Times New Roman" w:cs="Times New Roman" w:hAnsi="Times New Roman" w:eastAsia="Times New Roman"/>
          <w:sz w:val="24"/>
          <w:szCs w:val="24"/>
        </w:rPr>
        <w:tab/>
      </w:r>
      <w:r>
        <w:rPr>
          <w:rFonts w:ascii="Times New Roman"/>
          <w:sz w:val="24"/>
          <w:szCs w:val="24"/>
          <w:rtl w:val="0"/>
          <w:lang w:val="nl-NL"/>
        </w:rPr>
        <w:t>96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13 maart 2024            Helena Emma (Lenie) Noltee-ten Hoope </w:t>
      </w:r>
      <w:r>
        <w:rPr>
          <w:rFonts w:ascii="Times New Roman" w:cs="Times New Roman" w:hAnsi="Times New Roman" w:eastAsia="Times New Roman"/>
          <w:sz w:val="24"/>
          <w:szCs w:val="24"/>
        </w:rPr>
        <w:tab/>
      </w:r>
      <w:r>
        <w:rPr>
          <w:rFonts w:ascii="Times New Roman"/>
          <w:sz w:val="24"/>
          <w:szCs w:val="24"/>
          <w:rtl w:val="0"/>
          <w:lang w:val="nl-NL"/>
        </w:rPr>
        <w:t>89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16 maart 2024            Johannes van Walraven                    </w:t>
      </w:r>
      <w:r>
        <w:rPr>
          <w:rFonts w:ascii="Times New Roman" w:cs="Times New Roman" w:hAnsi="Times New Roman" w:eastAsia="Times New Roman"/>
          <w:sz w:val="24"/>
          <w:szCs w:val="24"/>
        </w:rPr>
        <w:tab/>
        <w:tab/>
      </w:r>
      <w:r>
        <w:rPr>
          <w:rFonts w:ascii="Times New Roman"/>
          <w:sz w:val="24"/>
          <w:szCs w:val="24"/>
          <w:rtl w:val="0"/>
          <w:lang w:val="nl-NL"/>
        </w:rPr>
        <w:t>88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27 maart 2024            Johannes Frederik Elias (Hans) Kromsigt  </w:t>
      </w:r>
      <w:r>
        <w:rPr>
          <w:rFonts w:ascii="Times New Roman" w:cs="Times New Roman" w:hAnsi="Times New Roman" w:eastAsia="Times New Roman"/>
          <w:sz w:val="24"/>
          <w:szCs w:val="24"/>
        </w:rPr>
        <w:tab/>
      </w:r>
      <w:r>
        <w:rPr>
          <w:rFonts w:ascii="Times New Roman"/>
          <w:sz w:val="24"/>
          <w:szCs w:val="24"/>
          <w:rtl w:val="0"/>
          <w:lang w:val="nl-NL"/>
        </w:rPr>
        <w:t>96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13 april 2024              Adrianus (Aad) Moerman                    </w:t>
      </w:r>
      <w:r>
        <w:rPr>
          <w:rFonts w:ascii="Times New Roman" w:cs="Times New Roman" w:hAnsi="Times New Roman" w:eastAsia="Times New Roman"/>
          <w:sz w:val="24"/>
          <w:szCs w:val="24"/>
        </w:rPr>
        <w:tab/>
      </w:r>
      <w:r>
        <w:rPr>
          <w:rFonts w:ascii="Times New Roman"/>
          <w:sz w:val="24"/>
          <w:szCs w:val="24"/>
          <w:rtl w:val="0"/>
          <w:lang w:val="nl-NL"/>
        </w:rPr>
        <w:t>83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26 april 2024              Johannes Hendrik (Jan) van Emmerik      </w:t>
      </w:r>
      <w:r>
        <w:rPr>
          <w:rFonts w:ascii="Times New Roman" w:cs="Times New Roman" w:hAnsi="Times New Roman" w:eastAsia="Times New Roman"/>
          <w:sz w:val="24"/>
          <w:szCs w:val="24"/>
        </w:rPr>
        <w:tab/>
      </w:r>
      <w:r>
        <w:rPr>
          <w:rFonts w:ascii="Times New Roman"/>
          <w:sz w:val="24"/>
          <w:szCs w:val="24"/>
          <w:rtl w:val="0"/>
          <w:lang w:val="nl-NL"/>
        </w:rPr>
        <w:t>79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17 mei 2024               Maria Wilhelmina Rog-Kuijper               </w:t>
      </w:r>
      <w:r>
        <w:rPr>
          <w:rFonts w:ascii="Times New Roman" w:cs="Times New Roman" w:hAnsi="Times New Roman" w:eastAsia="Times New Roman"/>
          <w:sz w:val="24"/>
          <w:szCs w:val="24"/>
        </w:rPr>
        <w:tab/>
      </w:r>
      <w:r>
        <w:rPr>
          <w:rFonts w:ascii="Times New Roman"/>
          <w:sz w:val="24"/>
          <w:szCs w:val="24"/>
          <w:rtl w:val="0"/>
          <w:lang w:val="nl-NL"/>
        </w:rPr>
        <w:t>90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28 mei 2024               Johanna Maria (Hannie) Gerritsen               </w:t>
      </w:r>
      <w:r>
        <w:rPr>
          <w:rFonts w:ascii="Times New Roman" w:cs="Times New Roman" w:hAnsi="Times New Roman" w:eastAsia="Times New Roman"/>
          <w:sz w:val="24"/>
          <w:szCs w:val="24"/>
        </w:rPr>
        <w:tab/>
      </w:r>
      <w:r>
        <w:rPr>
          <w:rFonts w:ascii="Times New Roman"/>
          <w:sz w:val="24"/>
          <w:szCs w:val="24"/>
          <w:rtl w:val="0"/>
          <w:lang w:val="nl-NL"/>
        </w:rPr>
        <w:t>75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29 augustus 2024        Neeltje Maria (Nelly) de Jong                     </w:t>
      </w:r>
      <w:r>
        <w:rPr>
          <w:rFonts w:ascii="Times New Roman" w:cs="Times New Roman" w:hAnsi="Times New Roman" w:eastAsia="Times New Roman"/>
          <w:sz w:val="24"/>
          <w:szCs w:val="24"/>
        </w:rPr>
        <w:tab/>
      </w:r>
      <w:r>
        <w:rPr>
          <w:rFonts w:ascii="Times New Roman"/>
          <w:sz w:val="24"/>
          <w:szCs w:val="24"/>
          <w:rtl w:val="0"/>
          <w:lang w:val="nl-NL"/>
        </w:rPr>
        <w:t>76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21 september 2024     Jan Blok                                              </w:t>
      </w:r>
      <w:r>
        <w:rPr>
          <w:rFonts w:ascii="Times New Roman" w:cs="Times New Roman" w:hAnsi="Times New Roman" w:eastAsia="Times New Roman"/>
          <w:sz w:val="24"/>
          <w:szCs w:val="24"/>
        </w:rPr>
        <w:tab/>
      </w:r>
      <w:r>
        <w:rPr>
          <w:rFonts w:ascii="Times New Roman"/>
          <w:sz w:val="24"/>
          <w:szCs w:val="24"/>
          <w:rtl w:val="0"/>
          <w:lang w:val="nl-NL"/>
        </w:rPr>
        <w:t>93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21 oktober 2024</w:t>
        <w:tab/>
        <w:t>Elisabeth Jacoba Korsman-Harteveld</w:t>
        <w:tab/>
        <w:t>95 jaar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u w:val="single"/>
        </w:rPr>
      </w:pPr>
      <w:r>
        <w:rPr>
          <w:rFonts w:ascii="Times New Roman"/>
          <w:sz w:val="24"/>
          <w:szCs w:val="24"/>
          <w:rtl w:val="0"/>
          <w:lang w:val="nl-NL"/>
        </w:rPr>
        <w:t xml:space="preserve"> </w:t>
      </w:r>
    </w:p>
    <w:p>
      <w:pPr>
        <w:pStyle w:val="Lijstali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rPr>
          <w:u w:val="single"/>
        </w:rPr>
      </w:pPr>
    </w:p>
    <w:p>
      <w:pPr>
        <w:pStyle w:val="Lijstali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rPr>
          <w:b w:val="1"/>
          <w:bCs w:val="1"/>
        </w:rPr>
      </w:pPr>
      <w:r>
        <w:rPr>
          <w:b w:val="1"/>
          <w:bCs w:val="1"/>
          <w:rtl w:val="0"/>
          <w:lang w:val="nl-NL"/>
        </w:rPr>
        <w:t xml:space="preserve">Luisterlied - </w:t>
      </w:r>
      <w:r>
        <w:rPr>
          <w:b w:val="1"/>
          <w:bCs w:val="1"/>
          <w:rtl w:val="0"/>
          <w:lang w:val="nl-NL"/>
        </w:rPr>
        <w:t xml:space="preserve">Dwars door alle tranen heen - </w:t>
      </w:r>
      <w:r>
        <w:rPr>
          <w:b w:val="1"/>
          <w:bCs w:val="1"/>
          <w:rtl w:val="0"/>
          <w:lang w:val="nl-NL"/>
        </w:rPr>
        <w:t>https://www.youtube.com/watch?v=AORO9jSbaq0</w:t>
      </w:r>
    </w:p>
    <w:p>
      <w:pPr>
        <w:pStyle w:val="Lijstali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pPr>
      <w:r>
        <w:rPr>
          <w:rtl w:val="0"/>
          <w:lang w:val="nl-NL"/>
        </w:rPr>
        <w:t>Tijdens het zingen of luisteren naar het luisterlied is er voor familie en gemeenteleden die iemand willen herdenken de gelegenheid om een kaarsje aan te steken.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u w:val="single"/>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u w:val="single"/>
        </w:rPr>
      </w:pPr>
      <w:r>
        <w:rPr>
          <w:rFonts w:ascii="Times New Roman"/>
          <w:sz w:val="24"/>
          <w:szCs w:val="24"/>
          <w:u w:val="single"/>
          <w:rtl w:val="0"/>
          <w:lang w:val="nl-NL"/>
        </w:rPr>
        <w:t>Gebeden en gaven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u w:val="single"/>
        </w:rPr>
      </w:pPr>
      <w:r>
        <w:rPr>
          <w:rFonts w:ascii="Times New Roman"/>
          <w:sz w:val="24"/>
          <w:szCs w:val="24"/>
          <w:rtl w:val="0"/>
          <w:lang w:val="nl-NL"/>
        </w:rPr>
        <w:t>Dankgebed, voorbeden, stil gebed - gezamenlijk Onze Vader</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Inzameling van gaven</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i w:val="1"/>
          <w:iCs w:val="1"/>
          <w:sz w:val="24"/>
          <w:szCs w:val="24"/>
        </w:rPr>
      </w:pPr>
      <w:r>
        <w:rPr>
          <w:rFonts w:ascii="Times New Roman"/>
          <w:i w:val="1"/>
          <w:iCs w:val="1"/>
          <w:sz w:val="24"/>
          <w:szCs w:val="24"/>
          <w:rtl w:val="0"/>
          <w:lang w:val="nl-NL"/>
        </w:rPr>
        <w:t>De kinderen komen terug in de kerkzaal</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r>
        <w:rPr>
          <w:rFonts w:ascii="Times New Roman"/>
          <w:sz w:val="24"/>
          <w:szCs w:val="24"/>
          <w:rtl w:val="0"/>
          <w:lang w:val="nl-NL"/>
        </w:rPr>
        <w:t xml:space="preserve">Slotlied </w:t>
      </w:r>
      <w:r>
        <w:rPr>
          <w:rFonts w:ascii="Times New Roman"/>
          <w:i w:val="1"/>
          <w:iCs w:val="1"/>
          <w:sz w:val="24"/>
          <w:szCs w:val="24"/>
          <w:rtl w:val="0"/>
          <w:lang w:val="nl-NL"/>
        </w:rPr>
        <w:t xml:space="preserve">(staande) </w:t>
      </w:r>
      <w:r>
        <w:rPr>
          <w:rFonts w:ascii="Times New Roman"/>
          <w:sz w:val="24"/>
          <w:szCs w:val="24"/>
          <w:rtl w:val="0"/>
          <w:lang w:val="nl-NL"/>
        </w:rPr>
        <w:t xml:space="preserve">Nieuwe Liedboek 247: 1, 3 en 5 - </w:t>
      </w:r>
      <w:r>
        <w:rPr>
          <w:rFonts w:ascii="Times New Roman"/>
          <w:i w:val="1"/>
          <w:iCs w:val="1"/>
          <w:sz w:val="24"/>
          <w:szCs w:val="24"/>
          <w:rtl w:val="0"/>
          <w:lang w:val="nl-NL"/>
        </w:rPr>
        <w:t>Blijf mij nabij</w:t>
      </w: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cs="Times New Roman" w:hAnsi="Times New Roman" w:eastAsia="Times New Roman"/>
          <w:sz w:val="24"/>
          <w:szCs w:val="24"/>
        </w:rPr>
      </w:pPr>
    </w:p>
    <w:p>
      <w:pPr>
        <w:pStyle w:val="Standaard"/>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Pr>
          <w:rFonts w:ascii="Times New Roman"/>
          <w:sz w:val="24"/>
          <w:szCs w:val="24"/>
          <w:rtl w:val="0"/>
          <w:lang w:val="nl-NL"/>
        </w:rPr>
        <w:t xml:space="preserve">Zending en zegen - de gemeente antwoordt met het zingen van Lied </w:t>
      </w:r>
      <w:r>
        <w:rPr>
          <w:rFonts w:ascii="Times New Roman"/>
          <w:sz w:val="24"/>
          <w:szCs w:val="24"/>
          <w:rtl w:val="0"/>
          <w:lang w:val="nl-NL"/>
        </w:rPr>
        <w:t xml:space="preserve">416: 1 en 4 - </w:t>
      </w:r>
      <w:r>
        <w:rPr>
          <w:rFonts w:ascii="Times New Roman"/>
          <w:i w:val="1"/>
          <w:iCs w:val="1"/>
          <w:sz w:val="24"/>
          <w:szCs w:val="24"/>
          <w:rtl w:val="0"/>
          <w:lang w:val="nl-NL"/>
        </w:rPr>
        <w:t>Ga met God en Hij zal met je zijn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ard">
    <w:name w:val="Standaard"/>
    <w:next w:val="Standaard"/>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Standard">
    <w:name w:val="Standard"/>
    <w:next w:val="Standard"/>
    <w:pPr>
      <w:keepNext w:val="0"/>
      <w:keepLines w:val="0"/>
      <w:pageBreakBefore w:val="0"/>
      <w:widowControl w:val="0"/>
      <w:pBdr>
        <w:top w:val="nil"/>
        <w:left w:val="nil"/>
        <w:bottom w:val="nil"/>
        <w:right w:val="nil"/>
      </w:pBdr>
      <w:shd w:val="clear" w:color="auto" w:fill="auto"/>
      <w:suppressAutoHyphens w:val="1"/>
      <w:bidi w:val="0"/>
      <w:spacing w:before="0" w:after="200" w:line="264"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1"/>
      <w:position w:val="0"/>
      <w:sz w:val="22"/>
      <w:szCs w:val="22"/>
      <w:u w:val="none" w:color="000000"/>
      <w:vertAlign w:val="baseline"/>
      <w:lang w:val="nl-NL"/>
    </w:rPr>
  </w:style>
  <w:style w:type="paragraph" w:styleId="Inspr. 50">
    <w:name w:val="Inspr. 50"/>
    <w:next w:val="Inspr. 50"/>
    <w:pPr>
      <w:keepNext w:val="0"/>
      <w:keepLines w:val="0"/>
      <w:pageBreakBefore w:val="0"/>
      <w:widowControl w:val="1"/>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3"/>
      <w:position w:val="0"/>
      <w:sz w:val="24"/>
      <w:szCs w:val="24"/>
      <w:u w:val="none" w:color="000000"/>
      <w:vertAlign w:val="baseline"/>
      <w:lang w:val="nl-NL"/>
    </w:rPr>
  </w:style>
  <w:style w:type="paragraph" w:styleId="Lijstalinea">
    <w:name w:val="Lijstalinea"/>
    <w:next w:val="Lijstalinea"/>
    <w:pPr>
      <w:keepNext w:val="0"/>
      <w:keepLines w:val="0"/>
      <w:pageBreakBefore w:val="0"/>
      <w:widowControl w:val="1"/>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3"/>
      <w:position w:val="0"/>
      <w:sz w:val="24"/>
      <w:szCs w:val="24"/>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